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A80" w:rsidRDefault="009E0AFC" w:rsidP="00F70A80">
      <w:pPr>
        <w:ind w:firstLineChars="200" w:firstLine="560"/>
        <w:rPr>
          <w:rFonts w:hint="eastAsia"/>
          <w:sz w:val="28"/>
          <w:szCs w:val="28"/>
        </w:rPr>
      </w:pPr>
      <w:r w:rsidRPr="00F70A80">
        <w:rPr>
          <w:rFonts w:hint="eastAsia"/>
          <w:sz w:val="28"/>
          <w:szCs w:val="28"/>
        </w:rPr>
        <w:t>何耀华，女，校医院退休</w:t>
      </w:r>
      <w:r w:rsidR="00F70A80">
        <w:rPr>
          <w:rFonts w:hint="eastAsia"/>
          <w:sz w:val="28"/>
          <w:szCs w:val="28"/>
        </w:rPr>
        <w:t>职工，浙江大学老年合唱团团员。</w:t>
      </w:r>
    </w:p>
    <w:p w:rsidR="009E0AFC" w:rsidRPr="00F70A80" w:rsidRDefault="009E0AFC">
      <w:pPr>
        <w:rPr>
          <w:rFonts w:hint="eastAsia"/>
          <w:sz w:val="28"/>
          <w:szCs w:val="28"/>
        </w:rPr>
      </w:pPr>
      <w:r w:rsidRPr="00F70A80">
        <w:rPr>
          <w:rFonts w:hint="eastAsia"/>
          <w:sz w:val="28"/>
          <w:szCs w:val="28"/>
        </w:rPr>
        <w:t>决赛曲目《乡音乡情》。</w:t>
      </w:r>
    </w:p>
    <w:p w:rsidR="009E0AFC" w:rsidRDefault="009E0AFC">
      <w:pPr>
        <w:rPr>
          <w:rFonts w:hint="eastAsia"/>
        </w:rPr>
      </w:pPr>
    </w:p>
    <w:p w:rsidR="009E0AFC" w:rsidRPr="009E0AFC" w:rsidRDefault="009E0AFC"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04何耀华IMG_0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04何耀华IMG_056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0AFC" w:rsidRPr="009E0AFC" w:rsidSect="00ED0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0AFC"/>
    <w:rsid w:val="009E0AFC"/>
    <w:rsid w:val="00ED0EE6"/>
    <w:rsid w:val="00F70A80"/>
    <w:rsid w:val="00FD5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0A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0A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2014-05-09T09:14:00Z</dcterms:created>
  <dcterms:modified xsi:type="dcterms:W3CDTF">2014-05-09T09:24:00Z</dcterms:modified>
</cp:coreProperties>
</file>