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AB" w:rsidRPr="007C7165" w:rsidRDefault="008D1CAB" w:rsidP="007C7165">
      <w:pPr>
        <w:jc w:val="center"/>
        <w:rPr>
          <w:b/>
          <w:bCs/>
          <w:sz w:val="32"/>
          <w:szCs w:val="32"/>
        </w:rPr>
      </w:pPr>
      <w:r w:rsidRPr="007C7165">
        <w:rPr>
          <w:rFonts w:hint="eastAsia"/>
          <w:b/>
          <w:bCs/>
          <w:sz w:val="32"/>
          <w:szCs w:val="32"/>
        </w:rPr>
        <w:t>浙江大学首届老年人杭州麻将比赛竞赛规则</w:t>
      </w:r>
    </w:p>
    <w:p w:rsidR="008D1CAB" w:rsidRDefault="008D1CAB" w:rsidP="007C7165">
      <w:pPr>
        <w:rPr>
          <w:b/>
          <w:bCs/>
        </w:rPr>
      </w:pPr>
    </w:p>
    <w:p w:rsidR="008D1CAB" w:rsidRPr="007C7165" w:rsidRDefault="008D1CAB" w:rsidP="007C7165">
      <w:pPr>
        <w:rPr>
          <w:b/>
          <w:bCs/>
          <w:sz w:val="30"/>
          <w:szCs w:val="30"/>
        </w:rPr>
      </w:pPr>
      <w:r w:rsidRPr="007C7165">
        <w:rPr>
          <w:rFonts w:hint="eastAsia"/>
          <w:b/>
          <w:bCs/>
          <w:sz w:val="30"/>
          <w:szCs w:val="30"/>
        </w:rPr>
        <w:t>竞赛规则：</w:t>
      </w:r>
    </w:p>
    <w:p w:rsidR="008D1CAB" w:rsidRPr="007C7165" w:rsidRDefault="008D1CAB" w:rsidP="00B07E2E">
      <w:pPr>
        <w:ind w:firstLineChars="196" w:firstLine="31680"/>
        <w:rPr>
          <w:bCs/>
          <w:sz w:val="28"/>
          <w:szCs w:val="28"/>
        </w:rPr>
      </w:pPr>
      <w:r w:rsidRPr="007C7165">
        <w:rPr>
          <w:rFonts w:hint="eastAsia"/>
          <w:bCs/>
          <w:sz w:val="28"/>
          <w:szCs w:val="28"/>
        </w:rPr>
        <w:t>麻将竞赛共</w:t>
      </w:r>
      <w:r w:rsidRPr="007C7165">
        <w:rPr>
          <w:bCs/>
          <w:sz w:val="28"/>
          <w:szCs w:val="28"/>
        </w:rPr>
        <w:t>1</w:t>
      </w:r>
      <w:r w:rsidRPr="007C7165">
        <w:rPr>
          <w:rFonts w:hint="eastAsia"/>
          <w:bCs/>
          <w:sz w:val="28"/>
          <w:szCs w:val="28"/>
        </w:rPr>
        <w:t>天</w:t>
      </w:r>
      <w:r w:rsidRPr="007C7165">
        <w:rPr>
          <w:bCs/>
          <w:sz w:val="28"/>
          <w:szCs w:val="28"/>
        </w:rPr>
        <w:t>4</w:t>
      </w:r>
      <w:r w:rsidRPr="007C7165">
        <w:rPr>
          <w:rFonts w:hint="eastAsia"/>
          <w:bCs/>
          <w:sz w:val="28"/>
          <w:szCs w:val="28"/>
        </w:rPr>
        <w:t>局，上午、下午各两</w:t>
      </w:r>
      <w:r w:rsidRPr="007C7165">
        <w:rPr>
          <w:rFonts w:hint="eastAsia"/>
          <w:sz w:val="28"/>
          <w:szCs w:val="28"/>
        </w:rPr>
        <w:t>局，</w:t>
      </w:r>
      <w:r w:rsidRPr="007C7165">
        <w:rPr>
          <w:rFonts w:hint="eastAsia"/>
          <w:bCs/>
          <w:sz w:val="28"/>
          <w:szCs w:val="28"/>
        </w:rPr>
        <w:t>每</w:t>
      </w:r>
      <w:r w:rsidRPr="007C7165">
        <w:rPr>
          <w:rFonts w:hint="eastAsia"/>
          <w:sz w:val="28"/>
          <w:szCs w:val="28"/>
        </w:rPr>
        <w:t>局</w:t>
      </w:r>
      <w:r w:rsidRPr="007C7165">
        <w:rPr>
          <w:sz w:val="28"/>
          <w:szCs w:val="28"/>
        </w:rPr>
        <w:t>60</w:t>
      </w:r>
      <w:r w:rsidRPr="007C7165">
        <w:rPr>
          <w:rFonts w:hint="eastAsia"/>
          <w:sz w:val="28"/>
          <w:szCs w:val="28"/>
        </w:rPr>
        <w:t>分钟。采用</w:t>
      </w:r>
      <w:r w:rsidRPr="007C7165">
        <w:rPr>
          <w:rFonts w:hint="eastAsia"/>
          <w:bCs/>
          <w:sz w:val="28"/>
          <w:szCs w:val="28"/>
        </w:rPr>
        <w:t>抽签分桌排位，每人筹码</w:t>
      </w:r>
      <w:r w:rsidRPr="007C7165">
        <w:rPr>
          <w:bCs/>
          <w:sz w:val="28"/>
          <w:szCs w:val="28"/>
        </w:rPr>
        <w:t>100</w:t>
      </w:r>
      <w:r w:rsidRPr="007C7165">
        <w:rPr>
          <w:rFonts w:hint="eastAsia"/>
          <w:bCs/>
          <w:sz w:val="28"/>
          <w:szCs w:val="28"/>
        </w:rPr>
        <w:t>分。竞赛采用统一循环方式，并依据累计的比赛得分排定个人名次。比赛得分，以桌为单位，计比赛分和标准分（</w:t>
      </w:r>
      <w:r w:rsidRPr="007C7165">
        <w:rPr>
          <w:bCs/>
          <w:sz w:val="28"/>
          <w:szCs w:val="28"/>
        </w:rPr>
        <w:t>4</w:t>
      </w:r>
      <w:r w:rsidRPr="007C7165">
        <w:rPr>
          <w:rFonts w:hint="eastAsia"/>
          <w:bCs/>
          <w:sz w:val="28"/>
          <w:szCs w:val="28"/>
        </w:rPr>
        <w:t>、</w:t>
      </w:r>
      <w:r w:rsidRPr="007C7165">
        <w:rPr>
          <w:bCs/>
          <w:sz w:val="28"/>
          <w:szCs w:val="28"/>
        </w:rPr>
        <w:t>2</w:t>
      </w:r>
      <w:r w:rsidRPr="007C7165">
        <w:rPr>
          <w:rFonts w:hint="eastAsia"/>
          <w:bCs/>
          <w:sz w:val="28"/>
          <w:szCs w:val="28"/>
        </w:rPr>
        <w:t>、</w:t>
      </w:r>
      <w:r w:rsidRPr="007C7165">
        <w:rPr>
          <w:bCs/>
          <w:sz w:val="28"/>
          <w:szCs w:val="28"/>
        </w:rPr>
        <w:t>1</w:t>
      </w:r>
      <w:r w:rsidRPr="007C7165">
        <w:rPr>
          <w:rFonts w:hint="eastAsia"/>
          <w:bCs/>
          <w:sz w:val="28"/>
          <w:szCs w:val="28"/>
        </w:rPr>
        <w:t>、</w:t>
      </w:r>
      <w:r w:rsidRPr="007C7165">
        <w:rPr>
          <w:bCs/>
          <w:sz w:val="28"/>
          <w:szCs w:val="28"/>
        </w:rPr>
        <w:t>0</w:t>
      </w:r>
      <w:r w:rsidRPr="007C7165">
        <w:rPr>
          <w:rFonts w:hint="eastAsia"/>
          <w:bCs/>
          <w:sz w:val="28"/>
          <w:szCs w:val="28"/>
        </w:rPr>
        <w:t>），比赛分相同计标准分平均分。最后</w:t>
      </w:r>
      <w:r w:rsidRPr="007C7165">
        <w:rPr>
          <w:rFonts w:hint="eastAsia"/>
          <w:sz w:val="28"/>
          <w:szCs w:val="28"/>
        </w:rPr>
        <w:t>按四局</w:t>
      </w:r>
      <w:r w:rsidRPr="007C7165">
        <w:rPr>
          <w:rFonts w:hint="eastAsia"/>
          <w:bCs/>
          <w:sz w:val="28"/>
          <w:szCs w:val="28"/>
        </w:rPr>
        <w:t>标准分总和高低排序</w:t>
      </w:r>
      <w:r w:rsidRPr="007C7165">
        <w:rPr>
          <w:bCs/>
          <w:sz w:val="28"/>
          <w:szCs w:val="28"/>
        </w:rPr>
        <w:t>;</w:t>
      </w:r>
      <w:r w:rsidRPr="007C7165">
        <w:rPr>
          <w:rFonts w:hint="eastAsia"/>
          <w:bCs/>
          <w:sz w:val="28"/>
          <w:szCs w:val="28"/>
        </w:rPr>
        <w:t>如果标准分相同</w:t>
      </w:r>
      <w:r w:rsidRPr="007C7165">
        <w:rPr>
          <w:bCs/>
          <w:sz w:val="28"/>
          <w:szCs w:val="28"/>
        </w:rPr>
        <w:t>,</w:t>
      </w:r>
      <w:r w:rsidRPr="007C7165">
        <w:rPr>
          <w:rFonts w:hint="eastAsia"/>
          <w:bCs/>
          <w:sz w:val="28"/>
          <w:szCs w:val="28"/>
        </w:rPr>
        <w:t>则根据四局比赛分总和高低排序</w:t>
      </w:r>
      <w:r w:rsidRPr="007C7165">
        <w:rPr>
          <w:bCs/>
          <w:sz w:val="28"/>
          <w:szCs w:val="28"/>
        </w:rPr>
        <w:t>,</w:t>
      </w:r>
      <w:r w:rsidRPr="007C7165">
        <w:rPr>
          <w:rFonts w:hint="eastAsia"/>
          <w:bCs/>
          <w:sz w:val="28"/>
          <w:szCs w:val="28"/>
        </w:rPr>
        <w:t>高的排前</w:t>
      </w:r>
      <w:r w:rsidRPr="007C7165">
        <w:rPr>
          <w:bCs/>
          <w:sz w:val="28"/>
          <w:szCs w:val="28"/>
        </w:rPr>
        <w:t>;</w:t>
      </w:r>
      <w:r w:rsidRPr="007C7165">
        <w:rPr>
          <w:rFonts w:hint="eastAsia"/>
          <w:bCs/>
          <w:sz w:val="28"/>
          <w:szCs w:val="28"/>
        </w:rPr>
        <w:t>如果四局比赛分总和又相同，则根据单</w:t>
      </w:r>
      <w:r w:rsidRPr="007C7165">
        <w:rPr>
          <w:rFonts w:hint="eastAsia"/>
          <w:sz w:val="28"/>
          <w:szCs w:val="28"/>
        </w:rPr>
        <w:t>局</w:t>
      </w:r>
      <w:r w:rsidRPr="007C7165">
        <w:rPr>
          <w:rFonts w:hint="eastAsia"/>
          <w:bCs/>
          <w:sz w:val="28"/>
          <w:szCs w:val="28"/>
        </w:rPr>
        <w:t>比赛分高低再排序，高的排前。</w:t>
      </w:r>
    </w:p>
    <w:p w:rsidR="008D1CAB" w:rsidRDefault="008D1CAB" w:rsidP="007C7165">
      <w:pPr>
        <w:rPr>
          <w:b/>
          <w:sz w:val="32"/>
          <w:szCs w:val="32"/>
        </w:rPr>
      </w:pPr>
    </w:p>
    <w:p w:rsidR="008D1CAB" w:rsidRPr="007C7165" w:rsidRDefault="008D1CAB" w:rsidP="007C7165">
      <w:pPr>
        <w:rPr>
          <w:b/>
          <w:sz w:val="32"/>
          <w:szCs w:val="32"/>
        </w:rPr>
      </w:pPr>
      <w:r w:rsidRPr="007C7165">
        <w:rPr>
          <w:rFonts w:hint="eastAsia"/>
          <w:b/>
          <w:sz w:val="32"/>
          <w:szCs w:val="32"/>
        </w:rPr>
        <w:t>行牌规定</w:t>
      </w:r>
    </w:p>
    <w:p w:rsidR="008D1CAB" w:rsidRPr="007C7165" w:rsidRDefault="008D1CAB" w:rsidP="00B07E2E">
      <w:pPr>
        <w:ind w:firstLineChars="196" w:firstLine="31680"/>
        <w:rPr>
          <w:sz w:val="28"/>
          <w:szCs w:val="28"/>
        </w:rPr>
      </w:pPr>
      <w:r w:rsidRPr="007C7165">
        <w:rPr>
          <w:b/>
          <w:bCs/>
          <w:sz w:val="28"/>
          <w:szCs w:val="28"/>
        </w:rPr>
        <w:t>1</w:t>
      </w:r>
      <w:r w:rsidRPr="007C7165">
        <w:rPr>
          <w:rFonts w:hint="eastAsia"/>
          <w:b/>
          <w:bCs/>
          <w:sz w:val="28"/>
          <w:szCs w:val="28"/>
        </w:rPr>
        <w:t>、庄家：</w:t>
      </w:r>
      <w:r w:rsidRPr="007C7165">
        <w:rPr>
          <w:rFonts w:hint="eastAsia"/>
          <w:sz w:val="28"/>
          <w:szCs w:val="28"/>
        </w:rPr>
        <w:t>第一盘掷骰子点数大的为庄家；庄家胡牌或荒牌则继续当庄家；旁家谁胡牌谁当庄家。荒牌是指最后剩</w:t>
      </w:r>
      <w:r w:rsidRPr="007C7165">
        <w:rPr>
          <w:sz w:val="28"/>
          <w:szCs w:val="28"/>
        </w:rPr>
        <w:t>10</w:t>
      </w:r>
      <w:r w:rsidRPr="007C7165">
        <w:rPr>
          <w:rFonts w:hint="eastAsia"/>
          <w:sz w:val="28"/>
          <w:szCs w:val="28"/>
        </w:rPr>
        <w:t>墩牌时玩家都没有胡牌。</w:t>
      </w:r>
    </w:p>
    <w:p w:rsidR="008D1CAB" w:rsidRPr="007C7165" w:rsidRDefault="008D1CAB" w:rsidP="00B07E2E">
      <w:pPr>
        <w:ind w:firstLineChars="200" w:firstLine="31680"/>
        <w:rPr>
          <w:sz w:val="28"/>
          <w:szCs w:val="28"/>
        </w:rPr>
      </w:pPr>
      <w:r w:rsidRPr="007C7165">
        <w:rPr>
          <w:sz w:val="28"/>
          <w:szCs w:val="28"/>
        </w:rPr>
        <w:t>2</w:t>
      </w:r>
      <w:r w:rsidRPr="007C7165">
        <w:rPr>
          <w:rFonts w:hint="eastAsia"/>
          <w:sz w:val="28"/>
          <w:szCs w:val="28"/>
        </w:rPr>
        <w:t>、财神：所有的白板代替财神。</w:t>
      </w:r>
    </w:p>
    <w:p w:rsidR="008D1CAB" w:rsidRPr="007C7165" w:rsidRDefault="008D1CAB" w:rsidP="00B07E2E">
      <w:pPr>
        <w:ind w:firstLineChars="200" w:firstLine="31680"/>
        <w:rPr>
          <w:sz w:val="28"/>
          <w:szCs w:val="28"/>
        </w:rPr>
      </w:pPr>
      <w:r w:rsidRPr="007C7165">
        <w:rPr>
          <w:sz w:val="28"/>
          <w:szCs w:val="28"/>
        </w:rPr>
        <w:t>3</w:t>
      </w:r>
      <w:r w:rsidRPr="007C7165">
        <w:rPr>
          <w:rFonts w:hint="eastAsia"/>
          <w:sz w:val="28"/>
          <w:szCs w:val="28"/>
        </w:rPr>
        <w:t>、</w:t>
      </w:r>
      <w:r w:rsidRPr="007C7165">
        <w:rPr>
          <w:rFonts w:hint="eastAsia"/>
          <w:b/>
          <w:bCs/>
          <w:sz w:val="28"/>
          <w:szCs w:val="28"/>
        </w:rPr>
        <w:t>放炮：</w:t>
      </w:r>
      <w:r w:rsidRPr="007C7165">
        <w:rPr>
          <w:b/>
          <w:bCs/>
          <w:sz w:val="28"/>
          <w:szCs w:val="28"/>
        </w:rPr>
        <w:t xml:space="preserve"> </w:t>
      </w:r>
      <w:r w:rsidRPr="007C7165">
        <w:rPr>
          <w:rFonts w:hint="eastAsia"/>
          <w:sz w:val="28"/>
          <w:szCs w:val="28"/>
        </w:rPr>
        <w:t>杭州麻将平庄时不能放冲（点炮），只能自摸。只有在庄家三连庄及三连庄以上时才可以放冲。庄家可以放旁家的冲，旁家也可以放庄家的冲。但旁家和旁家之间不可以互相放冲。</w:t>
      </w:r>
      <w:r w:rsidRPr="007C7165">
        <w:rPr>
          <w:sz w:val="28"/>
          <w:szCs w:val="28"/>
        </w:rPr>
        <w:t xml:space="preserve"> </w:t>
      </w:r>
    </w:p>
    <w:p w:rsidR="008D1CAB" w:rsidRPr="007C7165" w:rsidRDefault="008D1CAB" w:rsidP="00B07E2E">
      <w:pPr>
        <w:ind w:firstLineChars="196" w:firstLine="31680"/>
        <w:rPr>
          <w:sz w:val="28"/>
          <w:szCs w:val="28"/>
        </w:rPr>
      </w:pPr>
      <w:r w:rsidRPr="007C7165">
        <w:rPr>
          <w:b/>
          <w:bCs/>
          <w:sz w:val="28"/>
          <w:szCs w:val="28"/>
        </w:rPr>
        <w:t>4</w:t>
      </w:r>
      <w:r w:rsidRPr="007C7165">
        <w:rPr>
          <w:rFonts w:hint="eastAsia"/>
          <w:b/>
          <w:bCs/>
          <w:sz w:val="28"/>
          <w:szCs w:val="28"/>
        </w:rPr>
        <w:t>、一炮多响：</w:t>
      </w:r>
      <w:r w:rsidRPr="007C7165">
        <w:rPr>
          <w:b/>
          <w:bCs/>
          <w:sz w:val="28"/>
          <w:szCs w:val="28"/>
        </w:rPr>
        <w:t xml:space="preserve"> </w:t>
      </w:r>
      <w:r w:rsidRPr="007C7165">
        <w:rPr>
          <w:rFonts w:hint="eastAsia"/>
          <w:sz w:val="28"/>
          <w:szCs w:val="28"/>
        </w:rPr>
        <w:t>一盘只能有一位胡牌者。如有一人以上同时可以捉冲时，从庄家按逆时针方向，顺序在前者被定为</w:t>
      </w:r>
      <w:r w:rsidRPr="007C7165">
        <w:rPr>
          <w:sz w:val="28"/>
          <w:szCs w:val="28"/>
        </w:rPr>
        <w:t xml:space="preserve"> " </w:t>
      </w:r>
      <w:r w:rsidRPr="007C7165">
        <w:rPr>
          <w:rFonts w:hint="eastAsia"/>
          <w:sz w:val="28"/>
          <w:szCs w:val="28"/>
        </w:rPr>
        <w:t>胡牌者</w:t>
      </w:r>
      <w:r w:rsidRPr="007C7165">
        <w:rPr>
          <w:sz w:val="28"/>
          <w:szCs w:val="28"/>
        </w:rPr>
        <w:t xml:space="preserve"> " </w:t>
      </w:r>
      <w:r w:rsidRPr="007C7165">
        <w:rPr>
          <w:rFonts w:hint="eastAsia"/>
          <w:sz w:val="28"/>
          <w:szCs w:val="28"/>
        </w:rPr>
        <w:t>。</w:t>
      </w:r>
      <w:r w:rsidRPr="007C7165">
        <w:rPr>
          <w:sz w:val="28"/>
          <w:szCs w:val="28"/>
        </w:rPr>
        <w:t xml:space="preserve">  </w:t>
      </w:r>
    </w:p>
    <w:p w:rsidR="008D1CAB" w:rsidRPr="007C7165" w:rsidRDefault="008D1CAB" w:rsidP="00B07E2E">
      <w:pPr>
        <w:ind w:firstLineChars="200" w:firstLine="31680"/>
        <w:rPr>
          <w:sz w:val="28"/>
          <w:szCs w:val="28"/>
        </w:rPr>
      </w:pPr>
      <w:r w:rsidRPr="007C7165">
        <w:rPr>
          <w:sz w:val="28"/>
          <w:szCs w:val="28"/>
        </w:rPr>
        <w:t>5</w:t>
      </w:r>
      <w:r w:rsidRPr="007C7165">
        <w:rPr>
          <w:rFonts w:hint="eastAsia"/>
          <w:sz w:val="28"/>
          <w:szCs w:val="28"/>
        </w:rPr>
        <w:t>、错吃、错碰、错胡者停胡陪打。该盘继续比赛。</w:t>
      </w:r>
    </w:p>
    <w:p w:rsidR="008D1CAB" w:rsidRPr="007C7165" w:rsidRDefault="008D1CAB" w:rsidP="007C7165">
      <w:pPr>
        <w:rPr>
          <w:b/>
          <w:sz w:val="32"/>
          <w:szCs w:val="32"/>
        </w:rPr>
      </w:pPr>
      <w:r w:rsidRPr="007C7165">
        <w:rPr>
          <w:rFonts w:hint="eastAsia"/>
          <w:b/>
          <w:sz w:val="32"/>
          <w:szCs w:val="32"/>
        </w:rPr>
        <w:t>算分方法</w:t>
      </w:r>
      <w:r>
        <w:rPr>
          <w:rFonts w:hint="eastAsia"/>
          <w:b/>
          <w:sz w:val="32"/>
          <w:szCs w:val="32"/>
        </w:rPr>
        <w:t>：</w:t>
      </w:r>
    </w:p>
    <w:p w:rsidR="008D1CAB" w:rsidRPr="007C7165" w:rsidRDefault="008D1CAB" w:rsidP="00B07E2E">
      <w:pPr>
        <w:ind w:firstLineChars="196" w:firstLine="31680"/>
        <w:rPr>
          <w:sz w:val="28"/>
          <w:szCs w:val="28"/>
        </w:rPr>
      </w:pPr>
      <w:r w:rsidRPr="007C7165">
        <w:rPr>
          <w:b/>
          <w:bCs/>
          <w:sz w:val="28"/>
          <w:szCs w:val="28"/>
        </w:rPr>
        <w:t>1</w:t>
      </w:r>
      <w:r w:rsidRPr="007C7165">
        <w:rPr>
          <w:rFonts w:hint="eastAsia"/>
          <w:b/>
          <w:bCs/>
          <w:sz w:val="28"/>
          <w:szCs w:val="28"/>
        </w:rPr>
        <w:t>、平庄与连庄</w:t>
      </w:r>
    </w:p>
    <w:p w:rsidR="008D1CAB" w:rsidRPr="007C7165" w:rsidRDefault="008D1CAB" w:rsidP="00B07E2E">
      <w:pPr>
        <w:ind w:firstLineChars="200" w:firstLine="31680"/>
        <w:rPr>
          <w:sz w:val="28"/>
          <w:szCs w:val="28"/>
        </w:rPr>
      </w:pPr>
      <w:r w:rsidRPr="007C7165">
        <w:rPr>
          <w:rFonts w:hint="eastAsia"/>
          <w:sz w:val="28"/>
          <w:szCs w:val="28"/>
        </w:rPr>
        <w:t>平庄：庄家在第一盘当庄时属于平庄。算分方法：应得分数</w:t>
      </w:r>
      <w:r w:rsidRPr="007C7165">
        <w:rPr>
          <w:sz w:val="28"/>
          <w:szCs w:val="28"/>
        </w:rPr>
        <w:t xml:space="preserve">×2 </w:t>
      </w:r>
      <w:r w:rsidRPr="007C7165">
        <w:rPr>
          <w:rFonts w:hint="eastAsia"/>
          <w:sz w:val="28"/>
          <w:szCs w:val="28"/>
        </w:rPr>
        <w:t>。</w:t>
      </w:r>
    </w:p>
    <w:p w:rsidR="008D1CAB" w:rsidRPr="007C7165" w:rsidRDefault="008D1CAB" w:rsidP="007C7165">
      <w:pPr>
        <w:rPr>
          <w:sz w:val="28"/>
          <w:szCs w:val="28"/>
        </w:rPr>
      </w:pPr>
      <w:r w:rsidRPr="007C7165">
        <w:rPr>
          <w:rFonts w:hint="eastAsia"/>
          <w:sz w:val="28"/>
          <w:szCs w:val="28"/>
        </w:rPr>
        <w:t>二连庄：庄家在第一盘胡牌或荒牌的情况下进入第二盘则属于二连庄。算分方法：应得分数</w:t>
      </w:r>
      <w:r w:rsidRPr="007C7165">
        <w:rPr>
          <w:sz w:val="28"/>
          <w:szCs w:val="28"/>
        </w:rPr>
        <w:t xml:space="preserve">×4 </w:t>
      </w:r>
      <w:r w:rsidRPr="007C7165">
        <w:rPr>
          <w:rFonts w:hint="eastAsia"/>
          <w:sz w:val="28"/>
          <w:szCs w:val="28"/>
        </w:rPr>
        <w:t>。</w:t>
      </w:r>
    </w:p>
    <w:p w:rsidR="008D1CAB" w:rsidRPr="007C7165" w:rsidRDefault="008D1CAB" w:rsidP="00B07E2E">
      <w:pPr>
        <w:ind w:firstLineChars="200" w:firstLine="31680"/>
        <w:rPr>
          <w:sz w:val="28"/>
          <w:szCs w:val="28"/>
        </w:rPr>
      </w:pPr>
      <w:r w:rsidRPr="007C7165">
        <w:rPr>
          <w:rFonts w:hint="eastAsia"/>
          <w:sz w:val="28"/>
          <w:szCs w:val="28"/>
        </w:rPr>
        <w:t>三连庄及三连庄以上：</w:t>
      </w:r>
      <w:r w:rsidRPr="007C7165">
        <w:rPr>
          <w:sz w:val="28"/>
          <w:szCs w:val="28"/>
        </w:rPr>
        <w:t xml:space="preserve"> </w:t>
      </w:r>
      <w:r w:rsidRPr="007C7165">
        <w:rPr>
          <w:rFonts w:hint="eastAsia"/>
          <w:sz w:val="28"/>
          <w:szCs w:val="28"/>
        </w:rPr>
        <w:t>庄家在三连庄及三连庄以上胡牌或荒牌的情况下进入新一盘都属于三连庄。算分方法：三连庄及三连庄以上的胡牌均按三连庄计算分数，应得分数</w:t>
      </w:r>
      <w:r w:rsidRPr="007C7165">
        <w:rPr>
          <w:sz w:val="28"/>
          <w:szCs w:val="28"/>
        </w:rPr>
        <w:t xml:space="preserve">×8 </w:t>
      </w:r>
      <w:r w:rsidRPr="007C7165">
        <w:rPr>
          <w:rFonts w:hint="eastAsia"/>
          <w:sz w:val="28"/>
          <w:szCs w:val="28"/>
        </w:rPr>
        <w:t>。</w:t>
      </w:r>
    </w:p>
    <w:p w:rsidR="008D1CAB" w:rsidRPr="007C7165" w:rsidRDefault="008D1CAB" w:rsidP="00B07E2E">
      <w:pPr>
        <w:ind w:firstLineChars="196" w:firstLine="31680"/>
        <w:rPr>
          <w:b/>
          <w:bCs/>
          <w:sz w:val="28"/>
          <w:szCs w:val="28"/>
        </w:rPr>
      </w:pPr>
      <w:r>
        <w:rPr>
          <w:b/>
          <w:bCs/>
          <w:sz w:val="28"/>
          <w:szCs w:val="28"/>
        </w:rPr>
        <w:t>2</w:t>
      </w:r>
      <w:r>
        <w:rPr>
          <w:rFonts w:hint="eastAsia"/>
          <w:b/>
          <w:bCs/>
          <w:sz w:val="28"/>
          <w:szCs w:val="28"/>
        </w:rPr>
        <w:t>、</w:t>
      </w:r>
      <w:r w:rsidRPr="007C7165">
        <w:rPr>
          <w:rFonts w:hint="eastAsia"/>
          <w:b/>
          <w:bCs/>
          <w:sz w:val="28"/>
          <w:szCs w:val="28"/>
        </w:rPr>
        <w:t>七对</w:t>
      </w:r>
    </w:p>
    <w:p w:rsidR="008D1CAB" w:rsidRPr="007C7165" w:rsidRDefault="008D1CAB" w:rsidP="00B07E2E">
      <w:pPr>
        <w:ind w:firstLineChars="200" w:firstLine="31680"/>
        <w:rPr>
          <w:sz w:val="28"/>
          <w:szCs w:val="28"/>
        </w:rPr>
      </w:pPr>
      <w:r w:rsidRPr="007C7165">
        <w:rPr>
          <w:rFonts w:hint="eastAsia"/>
          <w:sz w:val="28"/>
          <w:szCs w:val="28"/>
        </w:rPr>
        <w:t>七对是由七对将牌（可以是字牌或序数牌）组成的胡牌。有财神的七对，算分方法：应得分数</w:t>
      </w:r>
      <w:r w:rsidRPr="007C7165">
        <w:rPr>
          <w:sz w:val="28"/>
          <w:szCs w:val="28"/>
        </w:rPr>
        <w:t xml:space="preserve">×2 </w:t>
      </w:r>
      <w:r w:rsidRPr="007C7165">
        <w:rPr>
          <w:rFonts w:hint="eastAsia"/>
          <w:sz w:val="28"/>
          <w:szCs w:val="28"/>
        </w:rPr>
        <w:t>；无财神的七对，算分方法：应得分数</w:t>
      </w:r>
      <w:r w:rsidRPr="007C7165">
        <w:rPr>
          <w:sz w:val="28"/>
          <w:szCs w:val="28"/>
        </w:rPr>
        <w:t>×4</w:t>
      </w:r>
      <w:r w:rsidRPr="007C7165">
        <w:rPr>
          <w:rFonts w:hint="eastAsia"/>
          <w:sz w:val="28"/>
          <w:szCs w:val="28"/>
        </w:rPr>
        <w:t>；</w:t>
      </w:r>
    </w:p>
    <w:p w:rsidR="008D1CAB" w:rsidRPr="007C7165" w:rsidRDefault="008D1CAB" w:rsidP="00B07E2E">
      <w:pPr>
        <w:ind w:firstLineChars="200" w:firstLine="31680"/>
        <w:rPr>
          <w:sz w:val="28"/>
          <w:szCs w:val="28"/>
        </w:rPr>
      </w:pPr>
      <w:r w:rsidRPr="007C7165">
        <w:rPr>
          <w:rFonts w:hint="eastAsia"/>
          <w:sz w:val="28"/>
          <w:szCs w:val="28"/>
        </w:rPr>
        <w:t>有四个一样的牌充当两对牌用的七对，算分方法：应得分数</w:t>
      </w:r>
      <w:r w:rsidRPr="007C7165">
        <w:rPr>
          <w:sz w:val="28"/>
          <w:szCs w:val="28"/>
        </w:rPr>
        <w:t xml:space="preserve">× 4 </w:t>
      </w:r>
      <w:r w:rsidRPr="007C7165">
        <w:rPr>
          <w:rFonts w:hint="eastAsia"/>
          <w:sz w:val="28"/>
          <w:szCs w:val="28"/>
        </w:rPr>
        <w:t>。</w:t>
      </w:r>
    </w:p>
    <w:p w:rsidR="008D1CAB" w:rsidRPr="007C7165" w:rsidRDefault="008D1CAB" w:rsidP="00B07E2E">
      <w:pPr>
        <w:ind w:firstLineChars="196" w:firstLine="31680"/>
        <w:rPr>
          <w:b/>
          <w:bCs/>
          <w:sz w:val="28"/>
          <w:szCs w:val="28"/>
        </w:rPr>
      </w:pPr>
      <w:r>
        <w:rPr>
          <w:b/>
          <w:bCs/>
          <w:sz w:val="28"/>
          <w:szCs w:val="28"/>
        </w:rPr>
        <w:t>3</w:t>
      </w:r>
      <w:r>
        <w:rPr>
          <w:rFonts w:hint="eastAsia"/>
          <w:b/>
          <w:bCs/>
          <w:sz w:val="28"/>
          <w:szCs w:val="28"/>
        </w:rPr>
        <w:t>、</w:t>
      </w:r>
      <w:r w:rsidRPr="007C7165">
        <w:rPr>
          <w:rFonts w:hint="eastAsia"/>
          <w:b/>
          <w:bCs/>
          <w:sz w:val="28"/>
          <w:szCs w:val="28"/>
        </w:rPr>
        <w:t>暴头与财飘</w:t>
      </w:r>
    </w:p>
    <w:p w:rsidR="008D1CAB" w:rsidRPr="007C7165" w:rsidRDefault="008D1CAB" w:rsidP="00B07E2E">
      <w:pPr>
        <w:ind w:firstLineChars="196" w:firstLine="31680"/>
        <w:rPr>
          <w:sz w:val="28"/>
          <w:szCs w:val="28"/>
        </w:rPr>
      </w:pPr>
      <w:r w:rsidRPr="007C7165">
        <w:rPr>
          <w:rFonts w:hint="eastAsia"/>
          <w:b/>
          <w:bCs/>
          <w:sz w:val="28"/>
          <w:szCs w:val="28"/>
        </w:rPr>
        <w:t>暴头：</w:t>
      </w:r>
      <w:r w:rsidRPr="007C7165">
        <w:rPr>
          <w:b/>
          <w:bCs/>
          <w:sz w:val="28"/>
          <w:szCs w:val="28"/>
        </w:rPr>
        <w:t xml:space="preserve"> </w:t>
      </w:r>
      <w:r w:rsidRPr="007C7165">
        <w:rPr>
          <w:rFonts w:hint="eastAsia"/>
          <w:sz w:val="28"/>
          <w:szCs w:val="28"/>
        </w:rPr>
        <w:t>玩家在胡牌前，手上有</w:t>
      </w:r>
      <w:r w:rsidRPr="007C7165">
        <w:rPr>
          <w:sz w:val="28"/>
          <w:szCs w:val="28"/>
        </w:rPr>
        <w:t xml:space="preserve"> 1 </w:t>
      </w:r>
      <w:r w:rsidRPr="007C7165">
        <w:rPr>
          <w:rFonts w:hint="eastAsia"/>
          <w:sz w:val="28"/>
          <w:szCs w:val="28"/>
        </w:rPr>
        <w:t>颗财神</w:t>
      </w:r>
      <w:r w:rsidRPr="007C7165">
        <w:rPr>
          <w:sz w:val="28"/>
          <w:szCs w:val="28"/>
        </w:rPr>
        <w:t xml:space="preserve"> + </w:t>
      </w:r>
      <w:r w:rsidRPr="007C7165">
        <w:rPr>
          <w:rFonts w:hint="eastAsia"/>
          <w:sz w:val="28"/>
          <w:szCs w:val="28"/>
        </w:rPr>
        <w:t>四付牌的情况下，下轮玩家如果自摸胡牌，即为暴头。算分方法：应得分数</w:t>
      </w:r>
      <w:r w:rsidRPr="007C7165">
        <w:rPr>
          <w:sz w:val="28"/>
          <w:szCs w:val="28"/>
        </w:rPr>
        <w:t xml:space="preserve">×2 </w:t>
      </w:r>
      <w:r w:rsidRPr="007C7165">
        <w:rPr>
          <w:rFonts w:hint="eastAsia"/>
          <w:sz w:val="28"/>
          <w:szCs w:val="28"/>
        </w:rPr>
        <w:t>。</w:t>
      </w:r>
    </w:p>
    <w:p w:rsidR="008D1CAB" w:rsidRPr="007C7165" w:rsidRDefault="008D1CAB" w:rsidP="00B07E2E">
      <w:pPr>
        <w:ind w:firstLineChars="196" w:firstLine="31680"/>
        <w:rPr>
          <w:sz w:val="28"/>
          <w:szCs w:val="28"/>
        </w:rPr>
      </w:pPr>
      <w:r w:rsidRPr="007C7165">
        <w:rPr>
          <w:rFonts w:hint="eastAsia"/>
          <w:b/>
          <w:bCs/>
          <w:sz w:val="28"/>
          <w:szCs w:val="28"/>
        </w:rPr>
        <w:t>财飘：</w:t>
      </w:r>
      <w:r w:rsidRPr="007C7165">
        <w:rPr>
          <w:b/>
          <w:bCs/>
          <w:sz w:val="28"/>
          <w:szCs w:val="28"/>
        </w:rPr>
        <w:t xml:space="preserve"> </w:t>
      </w:r>
      <w:r w:rsidRPr="007C7165">
        <w:rPr>
          <w:rFonts w:hint="eastAsia"/>
          <w:sz w:val="28"/>
          <w:szCs w:val="28"/>
        </w:rPr>
        <w:t>玩家在手上拥有</w:t>
      </w:r>
      <w:r w:rsidRPr="007C7165">
        <w:rPr>
          <w:sz w:val="28"/>
          <w:szCs w:val="28"/>
        </w:rPr>
        <w:t xml:space="preserve"> 2 </w:t>
      </w:r>
      <w:r w:rsidRPr="007C7165">
        <w:rPr>
          <w:rFonts w:hint="eastAsia"/>
          <w:sz w:val="28"/>
          <w:szCs w:val="28"/>
        </w:rPr>
        <w:t>颗财神</w:t>
      </w:r>
      <w:r w:rsidRPr="007C7165">
        <w:rPr>
          <w:sz w:val="28"/>
          <w:szCs w:val="28"/>
        </w:rPr>
        <w:t xml:space="preserve"> + </w:t>
      </w:r>
      <w:r w:rsidRPr="007C7165">
        <w:rPr>
          <w:rFonts w:hint="eastAsia"/>
          <w:sz w:val="28"/>
          <w:szCs w:val="28"/>
        </w:rPr>
        <w:t>四付牌的情况下可以胡牌，该轮玩家不胡牌，把手上的一颗财神打出去，到了下轮再暴头自摸胡牌就叫财飘。算分方法：暴头应得分数</w:t>
      </w:r>
      <w:r w:rsidRPr="007C7165">
        <w:rPr>
          <w:sz w:val="28"/>
          <w:szCs w:val="28"/>
        </w:rPr>
        <w:t xml:space="preserve">×2 </w:t>
      </w:r>
      <w:r w:rsidRPr="007C7165">
        <w:rPr>
          <w:rFonts w:hint="eastAsia"/>
          <w:sz w:val="28"/>
          <w:szCs w:val="28"/>
        </w:rPr>
        <w:t>。如果是连续</w:t>
      </w:r>
      <w:r w:rsidRPr="007C7165">
        <w:rPr>
          <w:sz w:val="28"/>
          <w:szCs w:val="28"/>
        </w:rPr>
        <w:t xml:space="preserve"> 2 </w:t>
      </w:r>
      <w:r w:rsidRPr="007C7165">
        <w:rPr>
          <w:rFonts w:hint="eastAsia"/>
          <w:sz w:val="28"/>
          <w:szCs w:val="28"/>
        </w:rPr>
        <w:t>个财飘则再</w:t>
      </w:r>
      <w:r w:rsidRPr="007C7165">
        <w:rPr>
          <w:sz w:val="28"/>
          <w:szCs w:val="28"/>
        </w:rPr>
        <w:t xml:space="preserve">×2 </w:t>
      </w:r>
      <w:r w:rsidRPr="007C7165">
        <w:rPr>
          <w:rFonts w:hint="eastAsia"/>
          <w:sz w:val="28"/>
          <w:szCs w:val="28"/>
        </w:rPr>
        <w:t>。</w:t>
      </w:r>
    </w:p>
    <w:p w:rsidR="008D1CAB" w:rsidRPr="007C7165" w:rsidRDefault="008D1CAB" w:rsidP="00B07E2E">
      <w:pPr>
        <w:ind w:firstLineChars="200" w:firstLine="31680"/>
        <w:rPr>
          <w:sz w:val="28"/>
          <w:szCs w:val="28"/>
        </w:rPr>
      </w:pPr>
      <w:r w:rsidRPr="007C7165">
        <w:rPr>
          <w:rFonts w:hint="eastAsia"/>
          <w:sz w:val="28"/>
          <w:szCs w:val="28"/>
        </w:rPr>
        <w:t>说明：若有人财飘的时候，其余三家该轮不能吃、不能碰也不能放冲，只能自摸。</w:t>
      </w:r>
    </w:p>
    <w:p w:rsidR="008D1CAB" w:rsidRPr="007C7165" w:rsidRDefault="008D1CAB" w:rsidP="00B07E2E">
      <w:pPr>
        <w:ind w:firstLineChars="196" w:firstLine="31680"/>
        <w:rPr>
          <w:b/>
          <w:bCs/>
          <w:sz w:val="28"/>
          <w:szCs w:val="28"/>
        </w:rPr>
      </w:pPr>
      <w:r>
        <w:rPr>
          <w:b/>
          <w:bCs/>
          <w:sz w:val="28"/>
          <w:szCs w:val="28"/>
        </w:rPr>
        <w:t>4</w:t>
      </w:r>
      <w:r>
        <w:rPr>
          <w:rFonts w:hint="eastAsia"/>
          <w:b/>
          <w:bCs/>
          <w:sz w:val="28"/>
          <w:szCs w:val="28"/>
        </w:rPr>
        <w:t>、</w:t>
      </w:r>
      <w:r w:rsidRPr="007C7165">
        <w:rPr>
          <w:rFonts w:hint="eastAsia"/>
          <w:b/>
          <w:bCs/>
          <w:sz w:val="28"/>
          <w:szCs w:val="28"/>
        </w:rPr>
        <w:t>杠开、杠暴、杠飘与飘杠</w:t>
      </w:r>
    </w:p>
    <w:p w:rsidR="008D1CAB" w:rsidRPr="007C7165" w:rsidRDefault="008D1CAB" w:rsidP="00B07E2E">
      <w:pPr>
        <w:ind w:firstLineChars="196" w:firstLine="31680"/>
        <w:rPr>
          <w:sz w:val="28"/>
          <w:szCs w:val="28"/>
        </w:rPr>
      </w:pPr>
      <w:r w:rsidRPr="007C7165">
        <w:rPr>
          <w:rFonts w:hint="eastAsia"/>
          <w:b/>
          <w:bCs/>
          <w:sz w:val="28"/>
          <w:szCs w:val="28"/>
        </w:rPr>
        <w:t>杠开：</w:t>
      </w:r>
      <w:r w:rsidRPr="007C7165">
        <w:rPr>
          <w:b/>
          <w:bCs/>
          <w:sz w:val="28"/>
          <w:szCs w:val="28"/>
        </w:rPr>
        <w:t xml:space="preserve"> </w:t>
      </w:r>
      <w:r w:rsidRPr="007C7165">
        <w:rPr>
          <w:rFonts w:hint="eastAsia"/>
          <w:sz w:val="28"/>
          <w:szCs w:val="28"/>
        </w:rPr>
        <w:t>自己杠牌后摸起的那张牌组成的胡牌即为杠开。杠牌是指最后一墩牌的下面一张牌。算分方法：应得分数</w:t>
      </w:r>
      <w:r w:rsidRPr="007C7165">
        <w:rPr>
          <w:sz w:val="28"/>
          <w:szCs w:val="28"/>
        </w:rPr>
        <w:t xml:space="preserve">× 2 </w:t>
      </w:r>
      <w:r w:rsidRPr="007C7165">
        <w:rPr>
          <w:rFonts w:hint="eastAsia"/>
          <w:sz w:val="28"/>
          <w:szCs w:val="28"/>
        </w:rPr>
        <w:t>。</w:t>
      </w:r>
    </w:p>
    <w:p w:rsidR="008D1CAB" w:rsidRPr="007C7165" w:rsidRDefault="008D1CAB" w:rsidP="00B07E2E">
      <w:pPr>
        <w:ind w:firstLineChars="196" w:firstLine="31680"/>
        <w:rPr>
          <w:sz w:val="28"/>
          <w:szCs w:val="28"/>
        </w:rPr>
      </w:pPr>
      <w:r w:rsidRPr="007C7165">
        <w:rPr>
          <w:rFonts w:hint="eastAsia"/>
          <w:b/>
          <w:bCs/>
          <w:sz w:val="28"/>
          <w:szCs w:val="28"/>
        </w:rPr>
        <w:t>杠暴：</w:t>
      </w:r>
      <w:r w:rsidRPr="007C7165">
        <w:rPr>
          <w:b/>
          <w:bCs/>
          <w:sz w:val="28"/>
          <w:szCs w:val="28"/>
        </w:rPr>
        <w:t xml:space="preserve"> </w:t>
      </w:r>
      <w:r w:rsidRPr="007C7165">
        <w:rPr>
          <w:rFonts w:hint="eastAsia"/>
          <w:sz w:val="28"/>
          <w:szCs w:val="28"/>
        </w:rPr>
        <w:t>在杠开的情况下暴头就叫杠暴。算分方法：应得分数</w:t>
      </w:r>
      <w:r w:rsidRPr="007C7165">
        <w:rPr>
          <w:sz w:val="28"/>
          <w:szCs w:val="28"/>
        </w:rPr>
        <w:t xml:space="preserve">×4 </w:t>
      </w:r>
      <w:r w:rsidRPr="007C7165">
        <w:rPr>
          <w:rFonts w:hint="eastAsia"/>
          <w:sz w:val="28"/>
          <w:szCs w:val="28"/>
        </w:rPr>
        <w:t>。</w:t>
      </w:r>
    </w:p>
    <w:p w:rsidR="008D1CAB" w:rsidRPr="007C7165" w:rsidRDefault="008D1CAB" w:rsidP="00B07E2E">
      <w:pPr>
        <w:ind w:firstLineChars="196" w:firstLine="31680"/>
        <w:rPr>
          <w:sz w:val="28"/>
          <w:szCs w:val="28"/>
        </w:rPr>
      </w:pPr>
      <w:r w:rsidRPr="007C7165">
        <w:rPr>
          <w:rFonts w:hint="eastAsia"/>
          <w:b/>
          <w:bCs/>
          <w:sz w:val="28"/>
          <w:szCs w:val="28"/>
        </w:rPr>
        <w:t>杠飘：</w:t>
      </w:r>
      <w:r w:rsidRPr="007C7165">
        <w:rPr>
          <w:b/>
          <w:bCs/>
          <w:sz w:val="28"/>
          <w:szCs w:val="28"/>
        </w:rPr>
        <w:t xml:space="preserve"> </w:t>
      </w:r>
      <w:r w:rsidRPr="007C7165">
        <w:rPr>
          <w:rFonts w:hint="eastAsia"/>
          <w:sz w:val="28"/>
          <w:szCs w:val="28"/>
        </w:rPr>
        <w:t>在有杠开的情况下财飘就叫杠飘。算分方法：应得分数</w:t>
      </w:r>
      <w:r w:rsidRPr="007C7165">
        <w:rPr>
          <w:sz w:val="28"/>
          <w:szCs w:val="28"/>
        </w:rPr>
        <w:t xml:space="preserve">× 8 </w:t>
      </w:r>
      <w:r w:rsidRPr="007C7165">
        <w:rPr>
          <w:rFonts w:hint="eastAsia"/>
          <w:sz w:val="28"/>
          <w:szCs w:val="28"/>
        </w:rPr>
        <w:t>。</w:t>
      </w:r>
    </w:p>
    <w:p w:rsidR="008D1CAB" w:rsidRPr="007C7165" w:rsidRDefault="008D1CAB" w:rsidP="00B07E2E">
      <w:pPr>
        <w:ind w:firstLineChars="196" w:firstLine="31680"/>
        <w:rPr>
          <w:sz w:val="28"/>
          <w:szCs w:val="28"/>
        </w:rPr>
      </w:pPr>
      <w:r w:rsidRPr="007C7165">
        <w:rPr>
          <w:rFonts w:hint="eastAsia"/>
          <w:b/>
          <w:bCs/>
          <w:sz w:val="28"/>
          <w:szCs w:val="28"/>
        </w:rPr>
        <w:t>飘杠：</w:t>
      </w:r>
      <w:r w:rsidRPr="007C7165">
        <w:rPr>
          <w:b/>
          <w:bCs/>
          <w:sz w:val="28"/>
          <w:szCs w:val="28"/>
        </w:rPr>
        <w:t xml:space="preserve"> </w:t>
      </w:r>
      <w:r w:rsidRPr="007C7165">
        <w:rPr>
          <w:rFonts w:hint="eastAsia"/>
          <w:sz w:val="28"/>
          <w:szCs w:val="28"/>
        </w:rPr>
        <w:t>在先财飘再杠开的情况下自摸叫飘杠。算分方法：应得分数</w:t>
      </w:r>
      <w:r w:rsidRPr="007C7165">
        <w:rPr>
          <w:sz w:val="28"/>
          <w:szCs w:val="28"/>
        </w:rPr>
        <w:t xml:space="preserve">×8 </w:t>
      </w:r>
      <w:r w:rsidRPr="007C7165">
        <w:rPr>
          <w:rFonts w:hint="eastAsia"/>
          <w:sz w:val="28"/>
          <w:szCs w:val="28"/>
        </w:rPr>
        <w:t>。</w:t>
      </w:r>
    </w:p>
    <w:p w:rsidR="008D1CAB" w:rsidRPr="007C7165" w:rsidRDefault="008D1CAB" w:rsidP="00B07E2E">
      <w:pPr>
        <w:ind w:firstLineChars="196" w:firstLine="31680"/>
        <w:rPr>
          <w:b/>
          <w:bCs/>
          <w:sz w:val="28"/>
          <w:szCs w:val="28"/>
        </w:rPr>
      </w:pPr>
      <w:r>
        <w:rPr>
          <w:b/>
          <w:bCs/>
          <w:sz w:val="28"/>
          <w:szCs w:val="28"/>
        </w:rPr>
        <w:t>5</w:t>
      </w:r>
      <w:r>
        <w:rPr>
          <w:rFonts w:hint="eastAsia"/>
          <w:b/>
          <w:bCs/>
          <w:sz w:val="28"/>
          <w:szCs w:val="28"/>
        </w:rPr>
        <w:t>、</w:t>
      </w:r>
      <w:r w:rsidRPr="007C7165">
        <w:rPr>
          <w:rFonts w:hint="eastAsia"/>
          <w:b/>
          <w:bCs/>
          <w:sz w:val="28"/>
          <w:szCs w:val="28"/>
        </w:rPr>
        <w:t>承包与反承包</w:t>
      </w:r>
    </w:p>
    <w:p w:rsidR="008D1CAB" w:rsidRPr="007C7165" w:rsidRDefault="008D1CAB" w:rsidP="00B07E2E">
      <w:pPr>
        <w:ind w:firstLineChars="200" w:firstLine="31680"/>
        <w:rPr>
          <w:sz w:val="28"/>
          <w:szCs w:val="28"/>
        </w:rPr>
      </w:pPr>
      <w:r w:rsidRPr="007C7165">
        <w:rPr>
          <w:rFonts w:hint="eastAsia"/>
          <w:sz w:val="28"/>
          <w:szCs w:val="28"/>
        </w:rPr>
        <w:t>承包：</w:t>
      </w:r>
      <w:r w:rsidRPr="007C7165">
        <w:rPr>
          <w:sz w:val="28"/>
          <w:szCs w:val="28"/>
        </w:rPr>
        <w:t>A</w:t>
      </w:r>
      <w:r w:rsidRPr="007C7165">
        <w:rPr>
          <w:rFonts w:hint="eastAsia"/>
          <w:sz w:val="28"/>
          <w:szCs w:val="28"/>
        </w:rPr>
        <w:t>玩家吃（包括碰）了</w:t>
      </w:r>
      <w:r w:rsidRPr="007C7165">
        <w:rPr>
          <w:sz w:val="28"/>
          <w:szCs w:val="28"/>
        </w:rPr>
        <w:t>B</w:t>
      </w:r>
      <w:r w:rsidRPr="007C7165">
        <w:rPr>
          <w:rFonts w:hint="eastAsia"/>
          <w:sz w:val="28"/>
          <w:szCs w:val="28"/>
        </w:rPr>
        <w:t>玩家</w:t>
      </w:r>
      <w:r w:rsidRPr="007C7165">
        <w:rPr>
          <w:sz w:val="28"/>
          <w:szCs w:val="28"/>
        </w:rPr>
        <w:t xml:space="preserve"> 3 </w:t>
      </w:r>
      <w:r w:rsidRPr="007C7165">
        <w:rPr>
          <w:rFonts w:hint="eastAsia"/>
          <w:sz w:val="28"/>
          <w:szCs w:val="28"/>
        </w:rPr>
        <w:t>次（总数）</w:t>
      </w:r>
      <w:r w:rsidRPr="007C7165">
        <w:rPr>
          <w:sz w:val="28"/>
          <w:szCs w:val="28"/>
        </w:rPr>
        <w:t>,</w:t>
      </w:r>
      <w:r w:rsidRPr="007C7165">
        <w:rPr>
          <w:rFonts w:hint="eastAsia"/>
          <w:sz w:val="28"/>
          <w:szCs w:val="28"/>
        </w:rPr>
        <w:t>最后</w:t>
      </w:r>
      <w:r w:rsidRPr="007C7165">
        <w:rPr>
          <w:sz w:val="28"/>
          <w:szCs w:val="28"/>
        </w:rPr>
        <w:t>A</w:t>
      </w:r>
      <w:r w:rsidRPr="007C7165">
        <w:rPr>
          <w:rFonts w:hint="eastAsia"/>
          <w:sz w:val="28"/>
          <w:szCs w:val="28"/>
        </w:rPr>
        <w:t>玩家自摸胡牌，</w:t>
      </w:r>
      <w:r w:rsidRPr="007C7165">
        <w:rPr>
          <w:sz w:val="28"/>
          <w:szCs w:val="28"/>
        </w:rPr>
        <w:t>B</w:t>
      </w:r>
      <w:r w:rsidRPr="007C7165">
        <w:rPr>
          <w:rFonts w:hint="eastAsia"/>
          <w:sz w:val="28"/>
          <w:szCs w:val="28"/>
        </w:rPr>
        <w:t>玩家要承包三家所有的分。</w:t>
      </w:r>
      <w:r w:rsidRPr="007C7165">
        <w:rPr>
          <w:sz w:val="28"/>
          <w:szCs w:val="28"/>
        </w:rPr>
        <w:t xml:space="preserve"> </w:t>
      </w:r>
    </w:p>
    <w:p w:rsidR="008D1CAB" w:rsidRPr="007C7165" w:rsidRDefault="008D1CAB" w:rsidP="00B07E2E">
      <w:pPr>
        <w:ind w:firstLineChars="196" w:firstLine="31680"/>
        <w:rPr>
          <w:sz w:val="28"/>
          <w:szCs w:val="28"/>
        </w:rPr>
      </w:pPr>
      <w:r w:rsidRPr="007C7165">
        <w:rPr>
          <w:rFonts w:hint="eastAsia"/>
          <w:b/>
          <w:bCs/>
          <w:sz w:val="28"/>
          <w:szCs w:val="28"/>
        </w:rPr>
        <w:t>反承包：</w:t>
      </w:r>
      <w:r w:rsidRPr="007C7165">
        <w:rPr>
          <w:b/>
          <w:bCs/>
          <w:sz w:val="28"/>
          <w:szCs w:val="28"/>
        </w:rPr>
        <w:t xml:space="preserve"> A</w:t>
      </w:r>
      <w:r w:rsidRPr="007C7165">
        <w:rPr>
          <w:rFonts w:hint="eastAsia"/>
          <w:b/>
          <w:bCs/>
          <w:sz w:val="28"/>
          <w:szCs w:val="28"/>
        </w:rPr>
        <w:t>玩家</w:t>
      </w:r>
      <w:r w:rsidRPr="007C7165">
        <w:rPr>
          <w:rFonts w:hint="eastAsia"/>
          <w:sz w:val="28"/>
          <w:szCs w:val="28"/>
        </w:rPr>
        <w:t>吃（包括碰）了</w:t>
      </w:r>
      <w:r w:rsidRPr="007C7165">
        <w:rPr>
          <w:sz w:val="28"/>
          <w:szCs w:val="28"/>
        </w:rPr>
        <w:t>B</w:t>
      </w:r>
      <w:r w:rsidRPr="007C7165">
        <w:rPr>
          <w:rFonts w:hint="eastAsia"/>
          <w:sz w:val="28"/>
          <w:szCs w:val="28"/>
        </w:rPr>
        <w:t>玩家</w:t>
      </w:r>
      <w:r w:rsidRPr="007C7165">
        <w:rPr>
          <w:sz w:val="28"/>
          <w:szCs w:val="28"/>
        </w:rPr>
        <w:t xml:space="preserve"> 3 </w:t>
      </w:r>
      <w:r w:rsidRPr="007C7165">
        <w:rPr>
          <w:rFonts w:hint="eastAsia"/>
          <w:sz w:val="28"/>
          <w:szCs w:val="28"/>
        </w:rPr>
        <w:t>次（总数），最后</w:t>
      </w:r>
      <w:r w:rsidRPr="007C7165">
        <w:rPr>
          <w:sz w:val="28"/>
          <w:szCs w:val="28"/>
        </w:rPr>
        <w:t>B</w:t>
      </w:r>
      <w:r w:rsidRPr="007C7165">
        <w:rPr>
          <w:rFonts w:hint="eastAsia"/>
          <w:sz w:val="28"/>
          <w:szCs w:val="28"/>
        </w:rPr>
        <w:t>玩家自摸胡牌，</w:t>
      </w:r>
      <w:r w:rsidRPr="007C7165">
        <w:rPr>
          <w:sz w:val="28"/>
          <w:szCs w:val="28"/>
        </w:rPr>
        <w:t>A</w:t>
      </w:r>
      <w:r w:rsidRPr="007C7165">
        <w:rPr>
          <w:rFonts w:hint="eastAsia"/>
          <w:sz w:val="28"/>
          <w:szCs w:val="28"/>
        </w:rPr>
        <w:t>玩家要承包三家所有的分</w:t>
      </w:r>
      <w:r w:rsidRPr="007C7165">
        <w:rPr>
          <w:sz w:val="28"/>
          <w:szCs w:val="28"/>
        </w:rPr>
        <w:t>×2</w:t>
      </w:r>
      <w:r w:rsidRPr="007C7165">
        <w:rPr>
          <w:rFonts w:hint="eastAsia"/>
          <w:sz w:val="28"/>
          <w:szCs w:val="28"/>
        </w:rPr>
        <w:t>。</w:t>
      </w:r>
    </w:p>
    <w:p w:rsidR="008D1CAB" w:rsidRPr="007C7165" w:rsidRDefault="008D1CAB" w:rsidP="00B07E2E">
      <w:pPr>
        <w:ind w:firstLineChars="200" w:firstLine="31680"/>
        <w:rPr>
          <w:sz w:val="28"/>
          <w:szCs w:val="28"/>
        </w:rPr>
      </w:pPr>
      <w:r w:rsidRPr="007C7165">
        <w:rPr>
          <w:b/>
          <w:sz w:val="28"/>
          <w:szCs w:val="28"/>
        </w:rPr>
        <w:t>6</w:t>
      </w:r>
      <w:r w:rsidRPr="007C7165">
        <w:rPr>
          <w:rFonts w:hint="eastAsia"/>
          <w:b/>
          <w:sz w:val="28"/>
          <w:szCs w:val="28"/>
        </w:rPr>
        <w:t>、捉</w:t>
      </w:r>
      <w:r w:rsidRPr="007C7165">
        <w:rPr>
          <w:rFonts w:hint="eastAsia"/>
          <w:b/>
          <w:bCs/>
          <w:sz w:val="28"/>
          <w:szCs w:val="28"/>
        </w:rPr>
        <w:t>杠：</w:t>
      </w:r>
      <w:r w:rsidRPr="007C7165">
        <w:rPr>
          <w:b/>
          <w:bCs/>
          <w:sz w:val="28"/>
          <w:szCs w:val="28"/>
        </w:rPr>
        <w:t>A</w:t>
      </w:r>
      <w:r w:rsidRPr="007C7165">
        <w:rPr>
          <w:rFonts w:hint="eastAsia"/>
          <w:sz w:val="28"/>
          <w:szCs w:val="28"/>
        </w:rPr>
        <w:t>玩家明</w:t>
      </w:r>
      <w:r w:rsidRPr="007C7165">
        <w:rPr>
          <w:rFonts w:hint="eastAsia"/>
          <w:b/>
          <w:bCs/>
          <w:sz w:val="28"/>
          <w:szCs w:val="28"/>
        </w:rPr>
        <w:t>杠时被</w:t>
      </w:r>
      <w:r w:rsidRPr="007C7165">
        <w:rPr>
          <w:b/>
          <w:bCs/>
          <w:sz w:val="28"/>
          <w:szCs w:val="28"/>
        </w:rPr>
        <w:t>B</w:t>
      </w:r>
      <w:r w:rsidRPr="007C7165">
        <w:rPr>
          <w:rFonts w:hint="eastAsia"/>
          <w:sz w:val="28"/>
          <w:szCs w:val="28"/>
        </w:rPr>
        <w:t>玩家捉</w:t>
      </w:r>
      <w:r w:rsidRPr="007C7165">
        <w:rPr>
          <w:rFonts w:hint="eastAsia"/>
          <w:b/>
          <w:bCs/>
          <w:sz w:val="28"/>
          <w:szCs w:val="28"/>
        </w:rPr>
        <w:t>杠胡（直杠时不能</w:t>
      </w:r>
      <w:r w:rsidRPr="007C7165">
        <w:rPr>
          <w:rFonts w:hint="eastAsia"/>
          <w:sz w:val="28"/>
          <w:szCs w:val="28"/>
        </w:rPr>
        <w:t>捉）</w:t>
      </w:r>
      <w:r w:rsidRPr="007C7165">
        <w:rPr>
          <w:rFonts w:hint="eastAsia"/>
          <w:b/>
          <w:bCs/>
          <w:sz w:val="28"/>
          <w:szCs w:val="28"/>
        </w:rPr>
        <w:t>，</w:t>
      </w:r>
      <w:r w:rsidRPr="007C7165">
        <w:rPr>
          <w:b/>
          <w:bCs/>
          <w:sz w:val="28"/>
          <w:szCs w:val="28"/>
        </w:rPr>
        <w:t>A</w:t>
      </w:r>
      <w:r w:rsidRPr="007C7165">
        <w:rPr>
          <w:rFonts w:hint="eastAsia"/>
          <w:sz w:val="28"/>
          <w:szCs w:val="28"/>
        </w:rPr>
        <w:t>玩家要承包三家所有的分。</w:t>
      </w:r>
    </w:p>
    <w:p w:rsidR="008D1CAB" w:rsidRDefault="008D1CAB" w:rsidP="007C7165">
      <w:pPr>
        <w:rPr>
          <w:b/>
          <w:sz w:val="28"/>
          <w:szCs w:val="28"/>
        </w:rPr>
      </w:pPr>
    </w:p>
    <w:p w:rsidR="008D1CAB" w:rsidRPr="007C7165" w:rsidRDefault="008D1CAB" w:rsidP="007C7165">
      <w:pPr>
        <w:rPr>
          <w:b/>
          <w:sz w:val="28"/>
          <w:szCs w:val="28"/>
        </w:rPr>
      </w:pPr>
      <w:r w:rsidRPr="007C7165">
        <w:rPr>
          <w:rFonts w:hint="eastAsia"/>
          <w:b/>
          <w:sz w:val="28"/>
          <w:szCs w:val="28"/>
        </w:rPr>
        <w:t>奖励形式</w:t>
      </w:r>
    </w:p>
    <w:p w:rsidR="008D1CAB" w:rsidRPr="007C7165" w:rsidRDefault="008D1CAB" w:rsidP="00B07E2E">
      <w:pPr>
        <w:ind w:firstLineChars="196" w:firstLine="31680"/>
        <w:rPr>
          <w:b/>
          <w:bCs/>
          <w:sz w:val="28"/>
          <w:szCs w:val="28"/>
        </w:rPr>
      </w:pPr>
      <w:r>
        <w:rPr>
          <w:rFonts w:hint="eastAsia"/>
          <w:b/>
          <w:bCs/>
          <w:sz w:val="28"/>
          <w:szCs w:val="28"/>
        </w:rPr>
        <w:t>比赛设</w:t>
      </w:r>
      <w:r w:rsidRPr="007C7165">
        <w:rPr>
          <w:rFonts w:hint="eastAsia"/>
          <w:b/>
          <w:bCs/>
          <w:sz w:val="28"/>
          <w:szCs w:val="28"/>
        </w:rPr>
        <w:t>个人一等奖一名，二等奖二名，三等奖三名，发给证书及奖品。</w:t>
      </w:r>
    </w:p>
    <w:p w:rsidR="008D1CAB" w:rsidRPr="007C7165" w:rsidRDefault="008D1CAB" w:rsidP="00B07E2E">
      <w:pPr>
        <w:ind w:firstLineChars="147" w:firstLine="31680"/>
        <w:rPr>
          <w:b/>
          <w:bCs/>
          <w:sz w:val="28"/>
          <w:szCs w:val="28"/>
        </w:rPr>
      </w:pPr>
      <w:r w:rsidRPr="007C7165">
        <w:rPr>
          <w:rFonts w:hint="eastAsia"/>
          <w:b/>
          <w:bCs/>
          <w:sz w:val="28"/>
          <w:szCs w:val="28"/>
        </w:rPr>
        <w:t>参赛人员每人发给纪念品一份。</w:t>
      </w:r>
    </w:p>
    <w:p w:rsidR="008D1CAB" w:rsidRPr="007C7165" w:rsidRDefault="008D1CAB" w:rsidP="007C7165">
      <w:pPr>
        <w:rPr>
          <w:sz w:val="28"/>
          <w:szCs w:val="28"/>
        </w:rPr>
      </w:pPr>
    </w:p>
    <w:p w:rsidR="008D1CAB" w:rsidRPr="007C7165" w:rsidRDefault="008D1CAB" w:rsidP="007C7165">
      <w:pPr>
        <w:rPr>
          <w:sz w:val="28"/>
          <w:szCs w:val="28"/>
        </w:rPr>
      </w:pPr>
    </w:p>
    <w:sectPr w:rsidR="008D1CAB" w:rsidRPr="007C7165" w:rsidSect="00452F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CAB" w:rsidRDefault="008D1CAB" w:rsidP="007A0397">
      <w:r>
        <w:separator/>
      </w:r>
    </w:p>
  </w:endnote>
  <w:endnote w:type="continuationSeparator" w:id="1">
    <w:p w:rsidR="008D1CAB" w:rsidRDefault="008D1CAB" w:rsidP="007A0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CAB" w:rsidRDefault="008D1CAB" w:rsidP="007A0397">
      <w:r>
        <w:separator/>
      </w:r>
    </w:p>
  </w:footnote>
  <w:footnote w:type="continuationSeparator" w:id="1">
    <w:p w:rsidR="008D1CAB" w:rsidRDefault="008D1CAB" w:rsidP="007A0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F1CFF"/>
    <w:multiLevelType w:val="singleLevel"/>
    <w:tmpl w:val="537F1CFF"/>
    <w:lvl w:ilvl="0">
      <w:start w:val="2"/>
      <w:numFmt w:val="decimal"/>
      <w:suff w:val="nothing"/>
      <w:lvlText w:val="%1、"/>
      <w:lvlJc w:val="left"/>
      <w:rPr>
        <w:rFonts w:cs="Times New Roman"/>
      </w:rPr>
    </w:lvl>
  </w:abstractNum>
  <w:abstractNum w:abstractNumId="1">
    <w:nsid w:val="537F1D80"/>
    <w:multiLevelType w:val="singleLevel"/>
    <w:tmpl w:val="537F1D80"/>
    <w:lvl w:ilvl="0">
      <w:start w:val="3"/>
      <w:numFmt w:val="decimal"/>
      <w:suff w:val="nothing"/>
      <w:lvlText w:val="%1、"/>
      <w:lvlJc w:val="left"/>
      <w:rPr>
        <w:rFonts w:cs="Times New Roman"/>
      </w:rPr>
    </w:lvl>
  </w:abstractNum>
  <w:abstractNum w:abstractNumId="2">
    <w:nsid w:val="537F1E19"/>
    <w:multiLevelType w:val="singleLevel"/>
    <w:tmpl w:val="537F1E19"/>
    <w:lvl w:ilvl="0">
      <w:start w:val="4"/>
      <w:numFmt w:val="decimal"/>
      <w:suff w:val="nothing"/>
      <w:lvlText w:val="%1、"/>
      <w:lvlJc w:val="left"/>
      <w:rPr>
        <w:rFonts w:cs="Times New Roman"/>
      </w:rPr>
    </w:lvl>
  </w:abstractNum>
  <w:abstractNum w:abstractNumId="3">
    <w:nsid w:val="537F1F07"/>
    <w:multiLevelType w:val="singleLevel"/>
    <w:tmpl w:val="537F1F07"/>
    <w:lvl w:ilvl="0">
      <w:start w:val="5"/>
      <w:numFmt w:val="decimal"/>
      <w:suff w:val="nothing"/>
      <w:lvlText w:val="%1、"/>
      <w:lvlJc w:val="left"/>
      <w:rPr>
        <w:rFonts w:cs="Times New Roman"/>
      </w:rPr>
    </w:lvl>
  </w:abstractNum>
  <w:num w:numId="1">
    <w:abstractNumId w:val="0"/>
    <w:lvlOverride w:ilvl="0">
      <w:startOverride w:val="2"/>
    </w:lvlOverride>
  </w:num>
  <w:num w:numId="2">
    <w:abstractNumId w:val="1"/>
    <w:lvlOverride w:ilvl="0">
      <w:startOverride w:val="3"/>
    </w:lvlOverride>
  </w:num>
  <w:num w:numId="3">
    <w:abstractNumId w:val="2"/>
    <w:lvlOverride w:ilvl="0">
      <w:startOverride w:val="4"/>
    </w:lvlOverride>
  </w:num>
  <w:num w:numId="4">
    <w:abstractNumId w:val="3"/>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165"/>
    <w:rsid w:val="00120D9D"/>
    <w:rsid w:val="00285091"/>
    <w:rsid w:val="00394A42"/>
    <w:rsid w:val="003A584E"/>
    <w:rsid w:val="00452FF7"/>
    <w:rsid w:val="0070764D"/>
    <w:rsid w:val="007A0397"/>
    <w:rsid w:val="007C7165"/>
    <w:rsid w:val="008D1CAB"/>
    <w:rsid w:val="00B07E2E"/>
    <w:rsid w:val="00E80B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6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A039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A0397"/>
    <w:rPr>
      <w:rFonts w:cs="Times New Roman"/>
      <w:sz w:val="18"/>
      <w:szCs w:val="18"/>
    </w:rPr>
  </w:style>
  <w:style w:type="paragraph" w:styleId="Footer">
    <w:name w:val="footer"/>
    <w:basedOn w:val="Normal"/>
    <w:link w:val="FooterChar"/>
    <w:uiPriority w:val="99"/>
    <w:semiHidden/>
    <w:rsid w:val="007A039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A0397"/>
    <w:rPr>
      <w:rFonts w:cs="Times New Roman"/>
      <w:sz w:val="18"/>
      <w:szCs w:val="18"/>
    </w:rPr>
  </w:style>
  <w:style w:type="paragraph" w:styleId="BalloonText">
    <w:name w:val="Balloon Text"/>
    <w:basedOn w:val="Normal"/>
    <w:link w:val="BalloonTextChar"/>
    <w:uiPriority w:val="99"/>
    <w:semiHidden/>
    <w:rsid w:val="00394A42"/>
    <w:rPr>
      <w:sz w:val="18"/>
      <w:szCs w:val="18"/>
    </w:rPr>
  </w:style>
  <w:style w:type="character" w:customStyle="1" w:styleId="BalloonTextChar">
    <w:name w:val="Balloon Text Char"/>
    <w:basedOn w:val="DefaultParagraphFont"/>
    <w:link w:val="BalloonText"/>
    <w:uiPriority w:val="99"/>
    <w:semiHidden/>
    <w:rsid w:val="009C394C"/>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199</Words>
  <Characters>1137</Characters>
  <Application>Microsoft Office Outlook</Application>
  <DocSecurity>0</DocSecurity>
  <Lines>0</Lines>
  <Paragraphs>0</Paragraphs>
  <ScaleCrop>false</ScaleCrop>
  <Company>HQJT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dc:creator>
  <cp:keywords/>
  <dc:description/>
  <cp:lastModifiedBy>Dell-zju</cp:lastModifiedBy>
  <cp:revision>4</cp:revision>
  <cp:lastPrinted>2014-06-03T03:15:00Z</cp:lastPrinted>
  <dcterms:created xsi:type="dcterms:W3CDTF">2014-06-03T02:24:00Z</dcterms:created>
  <dcterms:modified xsi:type="dcterms:W3CDTF">2014-06-03T03:16:00Z</dcterms:modified>
</cp:coreProperties>
</file>